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F70" w:rsidRPr="009B0F11" w:rsidRDefault="00704F70" w:rsidP="00A8262D">
      <w:pPr>
        <w:spacing w:line="276" w:lineRule="auto"/>
        <w:jc w:val="center"/>
        <w:rPr>
          <w:b/>
          <w:sz w:val="20"/>
          <w:szCs w:val="20"/>
        </w:rPr>
      </w:pPr>
    </w:p>
    <w:p w:rsidR="00704F70" w:rsidRPr="007916B3" w:rsidRDefault="00B80BA9" w:rsidP="00A8262D">
      <w:pPr>
        <w:tabs>
          <w:tab w:val="left" w:pos="5040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7916B3">
        <w:rPr>
          <w:rFonts w:asciiTheme="minorHAnsi" w:hAnsiTheme="minorHAnsi"/>
          <w:b/>
          <w:sz w:val="22"/>
          <w:szCs w:val="22"/>
        </w:rPr>
        <w:t>Szczegółowy Opis Przedmiotu Zamówienia</w:t>
      </w:r>
    </w:p>
    <w:p w:rsidR="002C3465" w:rsidRPr="007916B3" w:rsidRDefault="002C3465" w:rsidP="00A8262D">
      <w:pPr>
        <w:tabs>
          <w:tab w:val="left" w:pos="5040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987700" w:rsidRPr="005F26E9" w:rsidRDefault="002C3465" w:rsidP="005F26E9">
      <w:pPr>
        <w:pStyle w:val="Stopka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511EB">
        <w:rPr>
          <w:rFonts w:asciiTheme="minorHAnsi" w:hAnsiTheme="minorHAnsi"/>
          <w:sz w:val="22"/>
          <w:szCs w:val="22"/>
        </w:rPr>
        <w:t xml:space="preserve">WYKONANIE KOMPLEKSOWEJ DOSTAWY GAZU ZIEMNEGO WYSOKOMETANOWEGO TYPU E NA POTRZEBY </w:t>
      </w:r>
      <w:r w:rsidR="00E07EF2" w:rsidRPr="00E07EF2">
        <w:rPr>
          <w:rFonts w:asciiTheme="minorHAnsi" w:hAnsiTheme="minorHAnsi"/>
          <w:sz w:val="22"/>
          <w:szCs w:val="22"/>
        </w:rPr>
        <w:t>GMINY KAMIEŃSK</w:t>
      </w:r>
    </w:p>
    <w:p w:rsidR="00C31AF8" w:rsidRPr="007916B3" w:rsidRDefault="00C31AF8" w:rsidP="00A8262D">
      <w:pPr>
        <w:tabs>
          <w:tab w:val="left" w:pos="5040"/>
        </w:tabs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C31AF8" w:rsidRPr="00E07EF2" w:rsidRDefault="00C31AF8" w:rsidP="00A8262D">
      <w:pPr>
        <w:tabs>
          <w:tab w:val="left" w:pos="50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16B3">
        <w:rPr>
          <w:rFonts w:asciiTheme="minorHAnsi" w:hAnsiTheme="minorHAnsi"/>
          <w:sz w:val="22"/>
          <w:szCs w:val="22"/>
        </w:rPr>
        <w:t xml:space="preserve">Odbiorca zamawia na okres </w:t>
      </w:r>
      <w:r w:rsidRPr="00E07EF2">
        <w:rPr>
          <w:rFonts w:asciiTheme="minorHAnsi" w:hAnsiTheme="minorHAnsi"/>
          <w:sz w:val="22"/>
          <w:szCs w:val="22"/>
        </w:rPr>
        <w:t xml:space="preserve">od </w:t>
      </w:r>
      <w:r w:rsidR="00E07EF2" w:rsidRPr="00E07EF2">
        <w:rPr>
          <w:rFonts w:asciiTheme="minorHAnsi" w:hAnsiTheme="minorHAnsi"/>
          <w:sz w:val="22"/>
          <w:szCs w:val="22"/>
        </w:rPr>
        <w:t>01.01.2019</w:t>
      </w:r>
      <w:r w:rsidRPr="00E07EF2">
        <w:rPr>
          <w:rFonts w:asciiTheme="minorHAnsi" w:hAnsiTheme="minorHAnsi"/>
          <w:sz w:val="22"/>
          <w:szCs w:val="22"/>
        </w:rPr>
        <w:t xml:space="preserve"> r. do </w:t>
      </w:r>
      <w:r w:rsidR="00E07EF2" w:rsidRPr="00E07EF2">
        <w:rPr>
          <w:rFonts w:asciiTheme="minorHAnsi" w:hAnsiTheme="minorHAnsi"/>
          <w:sz w:val="22"/>
          <w:szCs w:val="22"/>
        </w:rPr>
        <w:t>31.12.2020</w:t>
      </w:r>
      <w:r w:rsidRPr="00E07EF2">
        <w:rPr>
          <w:rFonts w:asciiTheme="minorHAnsi" w:hAnsiTheme="minorHAnsi"/>
          <w:sz w:val="22"/>
          <w:szCs w:val="22"/>
        </w:rPr>
        <w:t xml:space="preserve"> r. paliwo gazowe o ciśnieniu do 0,5 </w:t>
      </w:r>
      <w:proofErr w:type="spellStart"/>
      <w:r w:rsidRPr="00E07EF2">
        <w:rPr>
          <w:rFonts w:asciiTheme="minorHAnsi" w:hAnsiTheme="minorHAnsi"/>
          <w:sz w:val="22"/>
          <w:szCs w:val="22"/>
        </w:rPr>
        <w:t>MPa</w:t>
      </w:r>
      <w:proofErr w:type="spellEnd"/>
      <w:r w:rsidRPr="00E07EF2">
        <w:rPr>
          <w:rFonts w:asciiTheme="minorHAnsi" w:hAnsiTheme="minorHAnsi"/>
          <w:sz w:val="22"/>
          <w:szCs w:val="22"/>
        </w:rPr>
        <w:t xml:space="preserve"> włącznie. </w:t>
      </w:r>
    </w:p>
    <w:p w:rsidR="00C31AF8" w:rsidRPr="00E07EF2" w:rsidRDefault="00C31AF8" w:rsidP="00A8262D">
      <w:pPr>
        <w:tabs>
          <w:tab w:val="left" w:pos="50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C29C4" w:rsidRPr="007916B3" w:rsidRDefault="00C31AF8" w:rsidP="00A8262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07EF2">
        <w:rPr>
          <w:rFonts w:asciiTheme="minorHAnsi" w:hAnsiTheme="minorHAnsi"/>
          <w:sz w:val="22"/>
          <w:szCs w:val="22"/>
        </w:rPr>
        <w:t xml:space="preserve">Koszty ponoszone w całym okresie korzystania z przedmiotu zamówienia zostały uwzględnione poprzez oszacowanie zużycia gazu w ilości </w:t>
      </w:r>
      <w:r w:rsidR="00E07EF2" w:rsidRPr="00E07EF2">
        <w:rPr>
          <w:rFonts w:asciiTheme="minorHAnsi" w:hAnsiTheme="minorHAnsi"/>
          <w:b/>
          <w:sz w:val="22"/>
          <w:szCs w:val="22"/>
        </w:rPr>
        <w:t>929 510</w:t>
      </w:r>
      <w:r w:rsidRPr="00E07EF2">
        <w:rPr>
          <w:rFonts w:asciiTheme="minorHAnsi" w:hAnsiTheme="minorHAnsi"/>
          <w:sz w:val="22"/>
          <w:szCs w:val="22"/>
        </w:rPr>
        <w:t xml:space="preserve"> </w:t>
      </w:r>
      <w:r w:rsidRPr="00E07EF2">
        <w:rPr>
          <w:rFonts w:asciiTheme="minorHAnsi" w:hAnsiTheme="minorHAnsi"/>
          <w:b/>
          <w:sz w:val="22"/>
          <w:szCs w:val="22"/>
        </w:rPr>
        <w:t>kWh</w:t>
      </w:r>
      <w:r w:rsidRPr="00E07EF2">
        <w:rPr>
          <w:rFonts w:asciiTheme="minorHAnsi" w:hAnsiTheme="minorHAnsi"/>
          <w:sz w:val="22"/>
          <w:szCs w:val="22"/>
        </w:rPr>
        <w:t xml:space="preserve"> w okresie </w:t>
      </w:r>
      <w:r w:rsidR="00E07EF2" w:rsidRPr="00E07EF2">
        <w:rPr>
          <w:rFonts w:asciiTheme="minorHAnsi" w:hAnsiTheme="minorHAnsi"/>
          <w:sz w:val="22"/>
          <w:szCs w:val="22"/>
        </w:rPr>
        <w:t xml:space="preserve">01.01.2019 r. do 31.12.2020 </w:t>
      </w:r>
      <w:r w:rsidRPr="00E07EF2">
        <w:rPr>
          <w:rFonts w:asciiTheme="minorHAnsi" w:hAnsiTheme="minorHAnsi"/>
          <w:sz w:val="22"/>
          <w:szCs w:val="22"/>
        </w:rPr>
        <w:t>r.  Na koszty</w:t>
      </w:r>
      <w:r w:rsidRPr="007916B3">
        <w:rPr>
          <w:rFonts w:asciiTheme="minorHAnsi" w:hAnsiTheme="minorHAnsi"/>
          <w:sz w:val="22"/>
          <w:szCs w:val="22"/>
        </w:rPr>
        <w:t xml:space="preserve"> korzystania z przedmiotu Zamówienia składać się będzie: opłata za gaz, opłata abonamentowa, opłata dystrybucyjna stała oraz opłata dystrybucyjna zmienna.</w:t>
      </w:r>
    </w:p>
    <w:p w:rsidR="00CC563C" w:rsidRPr="007916B3" w:rsidRDefault="00CC563C" w:rsidP="00A8262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16580" w:rsidRPr="007916B3" w:rsidRDefault="00E147A7" w:rsidP="00A8262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916B3">
        <w:rPr>
          <w:rFonts w:asciiTheme="minorHAnsi" w:hAnsiTheme="minorHAnsi"/>
          <w:sz w:val="22"/>
          <w:szCs w:val="22"/>
        </w:rPr>
        <w:t>Wykaz punktów poboru objętych postępowaniem:</w:t>
      </w:r>
    </w:p>
    <w:tbl>
      <w:tblPr>
        <w:tblW w:w="160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"/>
        <w:gridCol w:w="1145"/>
        <w:gridCol w:w="1185"/>
        <w:gridCol w:w="1225"/>
        <w:gridCol w:w="567"/>
        <w:gridCol w:w="567"/>
        <w:gridCol w:w="850"/>
        <w:gridCol w:w="645"/>
        <w:gridCol w:w="919"/>
        <w:gridCol w:w="142"/>
        <w:gridCol w:w="1701"/>
        <w:gridCol w:w="142"/>
        <w:gridCol w:w="709"/>
        <w:gridCol w:w="425"/>
        <w:gridCol w:w="283"/>
        <w:gridCol w:w="753"/>
        <w:gridCol w:w="71"/>
        <w:gridCol w:w="701"/>
        <w:gridCol w:w="71"/>
        <w:gridCol w:w="697"/>
        <w:gridCol w:w="71"/>
        <w:gridCol w:w="756"/>
        <w:gridCol w:w="80"/>
        <w:gridCol w:w="912"/>
        <w:gridCol w:w="81"/>
        <w:gridCol w:w="1053"/>
      </w:tblGrid>
      <w:tr w:rsidR="00AC1158" w:rsidRPr="00AC1158" w:rsidTr="003D7B18">
        <w:trPr>
          <w:trHeight w:val="348"/>
        </w:trPr>
        <w:tc>
          <w:tcPr>
            <w:tcW w:w="16018" w:type="dxa"/>
            <w:gridSpan w:val="26"/>
            <w:shd w:val="clear" w:color="000000" w:fill="8DB4E2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Arial" w:hAnsi="Arial" w:cs="Arial"/>
                <w:b/>
                <w:bCs/>
                <w:sz w:val="12"/>
                <w:szCs w:val="10"/>
              </w:rPr>
            </w:pPr>
            <w:r w:rsidRPr="00AC1158">
              <w:rPr>
                <w:rFonts w:ascii="Arial" w:hAnsi="Arial" w:cs="Arial"/>
                <w:b/>
                <w:bCs/>
                <w:sz w:val="12"/>
                <w:szCs w:val="10"/>
              </w:rPr>
              <w:t> </w:t>
            </w:r>
          </w:p>
        </w:tc>
      </w:tr>
      <w:tr w:rsidR="00AC1158" w:rsidRPr="00AC1158" w:rsidTr="003D7B18">
        <w:trPr>
          <w:trHeight w:val="360"/>
        </w:trPr>
        <w:tc>
          <w:tcPr>
            <w:tcW w:w="16018" w:type="dxa"/>
            <w:gridSpan w:val="26"/>
            <w:shd w:val="clear" w:color="000000" w:fill="C0C0C0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b/>
                <w:bCs/>
                <w:sz w:val="12"/>
                <w:szCs w:val="10"/>
              </w:rPr>
            </w:pPr>
            <w:r w:rsidRPr="00AC1158">
              <w:rPr>
                <w:rFonts w:ascii="Calibri" w:hAnsi="Calibri" w:cs="Calibri"/>
                <w:b/>
                <w:bCs/>
                <w:sz w:val="12"/>
                <w:szCs w:val="10"/>
              </w:rPr>
              <w:t>Nabywca: Gmina Kamieńsk, adres: ul. Wieluńska 50,  97-360 Kamieńsk, NIP: 7722260719, Regon: 590648280</w:t>
            </w:r>
          </w:p>
        </w:tc>
      </w:tr>
      <w:tr w:rsidR="00AC1158" w:rsidRPr="00AC1158" w:rsidTr="003D7B18">
        <w:trPr>
          <w:trHeight w:val="360"/>
        </w:trPr>
        <w:tc>
          <w:tcPr>
            <w:tcW w:w="16018" w:type="dxa"/>
            <w:gridSpan w:val="26"/>
            <w:shd w:val="clear" w:color="000000" w:fill="C0C0C0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b/>
                <w:bCs/>
                <w:sz w:val="12"/>
                <w:szCs w:val="10"/>
              </w:rPr>
            </w:pPr>
            <w:r w:rsidRPr="00AC1158">
              <w:rPr>
                <w:rFonts w:ascii="Calibri" w:hAnsi="Calibri" w:cs="Calibri"/>
                <w:b/>
                <w:bCs/>
                <w:sz w:val="12"/>
                <w:szCs w:val="10"/>
              </w:rPr>
              <w:t>Odbiorca: Gmina Kamieńsk, adres: ul. Wieluńska 50,  97-360 Kamieńsk</w:t>
            </w:r>
          </w:p>
        </w:tc>
      </w:tr>
      <w:tr w:rsidR="00BE5A2E" w:rsidRPr="00AC1158" w:rsidTr="003D7B18">
        <w:trPr>
          <w:trHeight w:val="360"/>
        </w:trPr>
        <w:tc>
          <w:tcPr>
            <w:tcW w:w="16018" w:type="dxa"/>
            <w:gridSpan w:val="26"/>
            <w:shd w:val="clear" w:color="auto" w:fill="auto"/>
            <w:vAlign w:val="center"/>
            <w:hideMark/>
          </w:tcPr>
          <w:p w:rsidR="00BE5A2E" w:rsidRPr="003D7B18" w:rsidRDefault="003D7B18" w:rsidP="003D7B18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b/>
                <w:bCs/>
                <w:sz w:val="12"/>
                <w:szCs w:val="10"/>
              </w:rPr>
            </w:pPr>
            <w:r w:rsidRPr="003D7B18">
              <w:rPr>
                <w:rFonts w:ascii="Calibri" w:hAnsi="Calibri" w:cs="Calibri"/>
                <w:b/>
                <w:sz w:val="12"/>
                <w:szCs w:val="10"/>
              </w:rPr>
              <w:t>Gmina Kamieńsk</w:t>
            </w:r>
          </w:p>
        </w:tc>
      </w:tr>
      <w:tr w:rsidR="00BE5A2E" w:rsidRPr="00AC1158" w:rsidTr="003D7B18">
        <w:trPr>
          <w:trHeight w:val="1575"/>
        </w:trPr>
        <w:tc>
          <w:tcPr>
            <w:tcW w:w="267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l.p.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Nabywca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Odbiorca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Adres/ulica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Nr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Kod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Miejscowość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Numer klienta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Numer punktu poboru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Numer gazomierza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Grupa taryfowa OSD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Moc umowna [kWh/h]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Zużycie opodatkowane akcyzą 1,28 zł/GJ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Okres wypowiedzenia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Termin obowiązywania umowy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Termin wejścia zamówienia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Szacunkowe zapotrzebowanie na paliwo gazowe w okresie od 01.01.2019 do 31.12.2020 r. [kWh]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Nazwa OSD</w:t>
            </w:r>
          </w:p>
        </w:tc>
      </w:tr>
      <w:tr w:rsidR="00BE5A2E" w:rsidRPr="00AC1158" w:rsidTr="003D7B1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1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ul. Adama Mickiewicza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21 m.1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Kamieńsk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630816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2774301305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12/G413025581513/121862602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W-1.1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100,00%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BE5A2E" w:rsidRPr="00AC1158" w:rsidTr="003D7B1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ul. Adama Mickiewicza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Gorzędów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630816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2052641670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05M6G4L070189518895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W-3.6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100,00%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77 856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BE5A2E" w:rsidRPr="00AC1158" w:rsidTr="003D7B1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 xml:space="preserve">ul. Bartosza Głowackiego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Kamieńsk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630816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3167151109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06M5G6L0012832216721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W-3.6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100,00%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103 248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BE5A2E" w:rsidRPr="00AC1158" w:rsidTr="003D7B1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4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ul. Słoneczna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Barczkowice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630816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2911720858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11IG4130246571651272442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W-3.6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100,00%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36 812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BE5A2E" w:rsidRPr="00AC1158" w:rsidTr="003D7B1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5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ul. Wieluńska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Kamieńsk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630816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1981651036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6M6G4L1240982696929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W-3.6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100,00%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113 622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BE5A2E" w:rsidRPr="00AC1158" w:rsidTr="003D7B1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ul. Wieluńska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Kamieńsk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630816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5768060777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4M2G1000129179660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W-4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100,00%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239 640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AC1158" w:rsidRPr="00AC1158" w:rsidTr="003D7B18">
        <w:trPr>
          <w:trHeight w:val="276"/>
        </w:trPr>
        <w:tc>
          <w:tcPr>
            <w:tcW w:w="267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145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185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225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567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567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850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645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919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985" w:type="dxa"/>
            <w:gridSpan w:val="3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709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425" w:type="dxa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107" w:type="dxa"/>
            <w:gridSpan w:val="3"/>
            <w:shd w:val="clear" w:color="auto" w:fill="000000" w:themeFill="text1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772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768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836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  <w:tc>
          <w:tcPr>
            <w:tcW w:w="993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571 178</w:t>
            </w:r>
          </w:p>
        </w:tc>
        <w:tc>
          <w:tcPr>
            <w:tcW w:w="1053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 </w:t>
            </w:r>
          </w:p>
        </w:tc>
      </w:tr>
      <w:tr w:rsidR="00AC1158" w:rsidRPr="00AC1158" w:rsidTr="003D7B18">
        <w:trPr>
          <w:trHeight w:val="348"/>
        </w:trPr>
        <w:tc>
          <w:tcPr>
            <w:tcW w:w="16018" w:type="dxa"/>
            <w:gridSpan w:val="26"/>
            <w:shd w:val="clear" w:color="000000" w:fill="8DB4E2"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Arial" w:hAnsi="Arial" w:cs="Arial"/>
                <w:b/>
                <w:bCs/>
                <w:sz w:val="12"/>
                <w:szCs w:val="10"/>
              </w:rPr>
            </w:pPr>
            <w:r w:rsidRPr="00AC1158">
              <w:rPr>
                <w:rFonts w:ascii="Arial" w:hAnsi="Arial" w:cs="Arial"/>
                <w:b/>
                <w:bCs/>
                <w:sz w:val="12"/>
                <w:szCs w:val="10"/>
              </w:rPr>
              <w:lastRenderedPageBreak/>
              <w:t> </w:t>
            </w:r>
          </w:p>
        </w:tc>
      </w:tr>
      <w:tr w:rsidR="00AC1158" w:rsidRPr="00AC1158" w:rsidTr="003D7B18">
        <w:trPr>
          <w:trHeight w:val="360"/>
        </w:trPr>
        <w:tc>
          <w:tcPr>
            <w:tcW w:w="16018" w:type="dxa"/>
            <w:gridSpan w:val="26"/>
            <w:shd w:val="clear" w:color="000000" w:fill="C0C0C0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b/>
                <w:bCs/>
                <w:sz w:val="12"/>
                <w:szCs w:val="10"/>
              </w:rPr>
            </w:pPr>
            <w:r w:rsidRPr="00AC1158">
              <w:rPr>
                <w:rFonts w:ascii="Calibri" w:hAnsi="Calibri" w:cs="Calibri"/>
                <w:b/>
                <w:bCs/>
                <w:sz w:val="12"/>
                <w:szCs w:val="10"/>
              </w:rPr>
              <w:t>Nabywca: Gmina Kamieńsk, adres: ul. Wieluńska 50,  97-360 Kamieńsk, NIP: 7722260719, Regon: 590648280</w:t>
            </w:r>
          </w:p>
        </w:tc>
      </w:tr>
      <w:tr w:rsidR="00AC1158" w:rsidRPr="00AC1158" w:rsidTr="003D7B18">
        <w:trPr>
          <w:trHeight w:val="360"/>
        </w:trPr>
        <w:tc>
          <w:tcPr>
            <w:tcW w:w="16018" w:type="dxa"/>
            <w:gridSpan w:val="26"/>
            <w:shd w:val="clear" w:color="000000" w:fill="C0C0C0"/>
            <w:noWrap/>
            <w:vAlign w:val="center"/>
            <w:hideMark/>
          </w:tcPr>
          <w:p w:rsidR="00BE5A2E" w:rsidRPr="00AC1158" w:rsidRDefault="00BE5A2E">
            <w:pPr>
              <w:jc w:val="center"/>
              <w:rPr>
                <w:rFonts w:ascii="Calibri" w:hAnsi="Calibri" w:cs="Calibri"/>
                <w:b/>
                <w:bCs/>
                <w:sz w:val="12"/>
                <w:szCs w:val="10"/>
              </w:rPr>
            </w:pPr>
            <w:r w:rsidRPr="00AC1158">
              <w:rPr>
                <w:rFonts w:ascii="Calibri" w:hAnsi="Calibri" w:cs="Calibri"/>
                <w:b/>
                <w:bCs/>
                <w:sz w:val="12"/>
                <w:szCs w:val="10"/>
              </w:rPr>
              <w:t>Odbiorca: Zespół Szkolno- Przedszkolny w Kamieńsku, adres: ul.  Sportowa 8,  97-360 Kamieńsk</w:t>
            </w:r>
          </w:p>
        </w:tc>
      </w:tr>
      <w:tr w:rsidR="00BE5A2E" w:rsidRPr="00AC1158" w:rsidTr="003D7B18">
        <w:trPr>
          <w:trHeight w:val="360"/>
        </w:trPr>
        <w:tc>
          <w:tcPr>
            <w:tcW w:w="16018" w:type="dxa"/>
            <w:gridSpan w:val="26"/>
            <w:shd w:val="clear" w:color="auto" w:fill="auto"/>
            <w:vAlign w:val="center"/>
            <w:hideMark/>
          </w:tcPr>
          <w:p w:rsidR="00BE5A2E" w:rsidRPr="003D7B18" w:rsidRDefault="00BE5A2E">
            <w:pPr>
              <w:rPr>
                <w:rFonts w:ascii="Calibri" w:hAnsi="Calibri" w:cs="Calibri"/>
                <w:b/>
                <w:bCs/>
                <w:sz w:val="12"/>
                <w:szCs w:val="10"/>
              </w:rPr>
            </w:pPr>
            <w:r w:rsidRPr="003D7B18">
              <w:rPr>
                <w:rFonts w:ascii="Calibri" w:hAnsi="Calibri" w:cs="Calibri"/>
                <w:b/>
                <w:bCs/>
                <w:sz w:val="12"/>
                <w:szCs w:val="10"/>
              </w:rPr>
              <w:t> </w:t>
            </w:r>
            <w:r w:rsidR="003D7B18" w:rsidRPr="003D7B18">
              <w:rPr>
                <w:rFonts w:ascii="Calibri" w:hAnsi="Calibri" w:cs="Calibri"/>
                <w:b/>
                <w:bCs/>
                <w:sz w:val="12"/>
                <w:szCs w:val="10"/>
              </w:rPr>
              <w:t xml:space="preserve">1.2. </w:t>
            </w:r>
            <w:r w:rsidR="003D7B18" w:rsidRPr="003D7B18">
              <w:rPr>
                <w:rFonts w:ascii="Calibri" w:hAnsi="Calibri" w:cs="Calibri"/>
                <w:b/>
                <w:sz w:val="12"/>
                <w:szCs w:val="10"/>
              </w:rPr>
              <w:t>Zespół Szkolno- Przedszkolny w Kamieńsku</w:t>
            </w:r>
          </w:p>
        </w:tc>
      </w:tr>
      <w:tr w:rsidR="00AC1158" w:rsidRPr="00AC1158" w:rsidTr="003D7B18">
        <w:trPr>
          <w:trHeight w:val="1656"/>
        </w:trPr>
        <w:tc>
          <w:tcPr>
            <w:tcW w:w="267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l.p.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Nabywca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Odbiorca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Adres/ulica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Nr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Kod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Miejscowość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Numer klienta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Numer punktu poboru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Numer gazomierza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Grupa taryfowa OSD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Moc umowna [kWh/h]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Zużycie opodatkowane akcyzą 1,28 zł/GJ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Okres wypowiedzenia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Termin obowiązywania umowy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Termin wejścia zamówienia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Szacunkowe zapotrzebowanie na paliwo gazowe w okresie od 01.01.2019 do 31.12.2020 r. [kWh]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Nazwa OSD</w:t>
            </w:r>
          </w:p>
        </w:tc>
      </w:tr>
      <w:tr w:rsidR="00FC3BC8" w:rsidRPr="00AC1158" w:rsidTr="00FC3BC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1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Zespół Szkolno- Przedszkolny w Kamieńsku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ul. Adama Mickiewicza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Kamieńsk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7644683253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5576050293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3BC8" w:rsidRDefault="00FC3BC8" w:rsidP="00FC3BC8">
            <w:pPr>
              <w:jc w:val="center"/>
            </w:pPr>
            <w:r w:rsidRPr="00FC3BC8">
              <w:rPr>
                <w:rFonts w:ascii="Calibri" w:hAnsi="Calibri" w:cs="Calibri"/>
                <w:sz w:val="12"/>
                <w:szCs w:val="10"/>
                <w:highlight w:val="green"/>
              </w:rPr>
              <w:t>………………………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W-4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323 352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FC3BC8" w:rsidRPr="00AC1158" w:rsidTr="00FC3BC8">
        <w:trPr>
          <w:trHeight w:val="276"/>
        </w:trPr>
        <w:tc>
          <w:tcPr>
            <w:tcW w:w="267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2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Gmina Kamieńsk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Zespół Szkolno- Przedszkolny w Kamieńsku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ul. Sportowa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97-360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Kamieńsk</w:t>
            </w:r>
          </w:p>
        </w:tc>
        <w:tc>
          <w:tcPr>
            <w:tcW w:w="645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9094177288</w:t>
            </w:r>
          </w:p>
        </w:tc>
        <w:tc>
          <w:tcPr>
            <w:tcW w:w="1061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0425851401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C3BC8" w:rsidRDefault="00FC3BC8" w:rsidP="00FC3BC8">
            <w:pPr>
              <w:jc w:val="center"/>
            </w:pPr>
            <w:r w:rsidRPr="00FC3BC8">
              <w:rPr>
                <w:rFonts w:ascii="Calibri" w:hAnsi="Calibri" w:cs="Calibri"/>
                <w:sz w:val="12"/>
                <w:szCs w:val="10"/>
                <w:highlight w:val="green"/>
              </w:rPr>
              <w:t>………………………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W-3.6</w:t>
            </w:r>
          </w:p>
        </w:tc>
        <w:tc>
          <w:tcPr>
            <w:tcW w:w="708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proofErr w:type="spellStart"/>
            <w:r w:rsidRPr="00AC1158">
              <w:rPr>
                <w:rFonts w:ascii="Calibri" w:hAnsi="Calibri" w:cs="Calibri"/>
                <w:sz w:val="12"/>
                <w:szCs w:val="10"/>
              </w:rPr>
              <w:t>nd</w:t>
            </w:r>
            <w:proofErr w:type="spellEnd"/>
            <w:r w:rsidRPr="00AC1158">
              <w:rPr>
                <w:rFonts w:ascii="Calibri" w:hAnsi="Calibri" w:cs="Calibri"/>
                <w:sz w:val="12"/>
                <w:szCs w:val="10"/>
              </w:rPr>
              <w:t>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0,00%</w:t>
            </w:r>
          </w:p>
        </w:tc>
        <w:tc>
          <w:tcPr>
            <w:tcW w:w="772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brak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31.12.2018</w:t>
            </w:r>
          </w:p>
        </w:tc>
        <w:tc>
          <w:tcPr>
            <w:tcW w:w="827" w:type="dxa"/>
            <w:gridSpan w:val="2"/>
            <w:shd w:val="clear" w:color="000000" w:fill="FFFFFF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01.01.2019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color w:val="000000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000000"/>
                <w:sz w:val="12"/>
                <w:szCs w:val="10"/>
              </w:rPr>
              <w:t>34 980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FC3BC8" w:rsidRPr="00AC1158" w:rsidRDefault="00FC3BC8" w:rsidP="00FC3BC8">
            <w:pPr>
              <w:jc w:val="center"/>
              <w:rPr>
                <w:rFonts w:ascii="Calibri" w:hAnsi="Calibri" w:cs="Calibri"/>
                <w:sz w:val="12"/>
                <w:szCs w:val="10"/>
              </w:rPr>
            </w:pPr>
            <w:r w:rsidRPr="00AC1158">
              <w:rPr>
                <w:rFonts w:ascii="Calibri" w:hAnsi="Calibri" w:cs="Calibri"/>
                <w:sz w:val="12"/>
                <w:szCs w:val="10"/>
              </w:rPr>
              <w:t>PSG Sp. z o.o. - Warszawa</w:t>
            </w:r>
          </w:p>
        </w:tc>
      </w:tr>
      <w:tr w:rsidR="00AC1158" w:rsidRPr="00AC1158" w:rsidTr="003D7B18">
        <w:trPr>
          <w:trHeight w:val="276"/>
        </w:trPr>
        <w:tc>
          <w:tcPr>
            <w:tcW w:w="267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145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185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225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567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567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850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645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061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1701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851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708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753" w:type="dxa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772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768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827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  <w:tc>
          <w:tcPr>
            <w:tcW w:w="992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Calibri" w:hAnsi="Calibri" w:cs="Calibri"/>
                <w:color w:val="FFFFFF"/>
                <w:sz w:val="12"/>
                <w:szCs w:val="10"/>
              </w:rPr>
            </w:pPr>
            <w:r w:rsidRPr="00AC1158">
              <w:rPr>
                <w:rFonts w:ascii="Calibri" w:hAnsi="Calibri" w:cs="Calibri"/>
                <w:color w:val="FFFFFF"/>
                <w:sz w:val="12"/>
                <w:szCs w:val="10"/>
              </w:rPr>
              <w:t>358 332</w:t>
            </w:r>
          </w:p>
        </w:tc>
        <w:tc>
          <w:tcPr>
            <w:tcW w:w="1134" w:type="dxa"/>
            <w:gridSpan w:val="2"/>
            <w:shd w:val="clear" w:color="000000" w:fill="000000"/>
            <w:noWrap/>
            <w:vAlign w:val="center"/>
            <w:hideMark/>
          </w:tcPr>
          <w:p w:rsidR="00AC1158" w:rsidRPr="00AC1158" w:rsidRDefault="00AC1158">
            <w:pPr>
              <w:jc w:val="center"/>
              <w:rPr>
                <w:rFonts w:ascii="Arial" w:hAnsi="Arial" w:cs="Arial"/>
                <w:color w:val="FFFFFF"/>
                <w:sz w:val="12"/>
                <w:szCs w:val="10"/>
              </w:rPr>
            </w:pPr>
            <w:r w:rsidRPr="00AC1158">
              <w:rPr>
                <w:rFonts w:ascii="Arial" w:hAnsi="Arial" w:cs="Arial"/>
                <w:color w:val="FFFFFF"/>
                <w:sz w:val="12"/>
                <w:szCs w:val="10"/>
              </w:rPr>
              <w:t> </w:t>
            </w:r>
          </w:p>
        </w:tc>
      </w:tr>
    </w:tbl>
    <w:p w:rsidR="00016580" w:rsidRDefault="00016580" w:rsidP="007F4E3F">
      <w:pPr>
        <w:spacing w:line="360" w:lineRule="auto"/>
        <w:jc w:val="both"/>
        <w:rPr>
          <w:sz w:val="22"/>
          <w:szCs w:val="22"/>
        </w:rPr>
      </w:pPr>
    </w:p>
    <w:p w:rsidR="00016580" w:rsidRDefault="00016580" w:rsidP="007F4E3F">
      <w:pPr>
        <w:spacing w:line="360" w:lineRule="auto"/>
        <w:jc w:val="both"/>
        <w:rPr>
          <w:sz w:val="22"/>
          <w:szCs w:val="22"/>
        </w:rPr>
      </w:pPr>
    </w:p>
    <w:p w:rsidR="0019684E" w:rsidRPr="006A0CBC" w:rsidRDefault="0019684E" w:rsidP="007F4E3F">
      <w:pPr>
        <w:spacing w:line="360" w:lineRule="auto"/>
        <w:jc w:val="both"/>
        <w:rPr>
          <w:sz w:val="22"/>
          <w:szCs w:val="22"/>
        </w:rPr>
      </w:pPr>
    </w:p>
    <w:p w:rsidR="00A6768A" w:rsidRDefault="00A6768A" w:rsidP="007F4E3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6768A" w:rsidRPr="00E428A1" w:rsidRDefault="00A6768A" w:rsidP="007F4E3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147A7" w:rsidRPr="00A6768A" w:rsidRDefault="00E147A7" w:rsidP="007F4E3F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p w:rsidR="00E147A7" w:rsidRPr="00A6768A" w:rsidRDefault="00E147A7" w:rsidP="007F4E3F">
      <w:pPr>
        <w:spacing w:line="360" w:lineRule="auto"/>
        <w:jc w:val="both"/>
        <w:rPr>
          <w:rFonts w:ascii="Calibri" w:hAnsi="Calibri"/>
          <w:sz w:val="12"/>
          <w:szCs w:val="12"/>
        </w:rPr>
      </w:pPr>
    </w:p>
    <w:sectPr w:rsidR="00E147A7" w:rsidRPr="00A6768A" w:rsidSect="00A6768A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7A2" w:rsidRDefault="002C67A2">
      <w:r>
        <w:separator/>
      </w:r>
    </w:p>
  </w:endnote>
  <w:endnote w:type="continuationSeparator" w:id="0">
    <w:p w:rsidR="002C67A2" w:rsidRDefault="002C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65" w:rsidRPr="00CC563C" w:rsidRDefault="002C3465" w:rsidP="002C3465">
    <w:pPr>
      <w:pStyle w:val="Stopka"/>
      <w:jc w:val="center"/>
      <w:rPr>
        <w:sz w:val="16"/>
        <w:szCs w:val="16"/>
      </w:rPr>
    </w:pPr>
  </w:p>
  <w:p w:rsidR="002C3465" w:rsidRPr="00CC563C" w:rsidRDefault="002C3465" w:rsidP="002C3465">
    <w:pPr>
      <w:pStyle w:val="Stopka"/>
      <w:jc w:val="center"/>
      <w:rPr>
        <w:sz w:val="16"/>
        <w:szCs w:val="16"/>
      </w:rPr>
    </w:pPr>
    <w:r w:rsidRPr="00CC563C">
      <w:rPr>
        <w:sz w:val="16"/>
        <w:szCs w:val="16"/>
      </w:rPr>
      <w:t xml:space="preserve">WYKONANIE KOMPLEKSOWEJ DOSTAWY GAZU ZIEMNEGO WYSOKOMETANOWEGO TYPU E NA POTRZEBY </w:t>
    </w:r>
    <w:r w:rsidR="00BE5A2E">
      <w:rPr>
        <w:sz w:val="16"/>
        <w:szCs w:val="16"/>
      </w:rPr>
      <w:t>GMINY KAMIEŃSK</w:t>
    </w:r>
  </w:p>
  <w:p w:rsidR="002C67A2" w:rsidRPr="00651CD5" w:rsidRDefault="002C67A2" w:rsidP="00651CD5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7A2" w:rsidRDefault="002C67A2">
      <w:r>
        <w:separator/>
      </w:r>
    </w:p>
  </w:footnote>
  <w:footnote w:type="continuationSeparator" w:id="0">
    <w:p w:rsidR="002C67A2" w:rsidRDefault="002C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7A2" w:rsidRPr="00E14A6D" w:rsidRDefault="002C67A2" w:rsidP="00E14A6D">
    <w:pPr>
      <w:jc w:val="right"/>
      <w:rPr>
        <w:sz w:val="22"/>
        <w:szCs w:val="22"/>
      </w:rPr>
    </w:pPr>
  </w:p>
  <w:p w:rsidR="002C67A2" w:rsidRPr="00E14A6D" w:rsidRDefault="002C67A2" w:rsidP="00E14A6D">
    <w:pPr>
      <w:pStyle w:val="Nagwek"/>
      <w:jc w:val="right"/>
      <w:rPr>
        <w:sz w:val="22"/>
        <w:szCs w:val="22"/>
      </w:rPr>
    </w:pPr>
    <w:r w:rsidRPr="00E14A6D">
      <w:rPr>
        <w:rFonts w:ascii="Calibri" w:hAnsi="Calibri"/>
        <w:sz w:val="22"/>
        <w:szCs w:val="22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2275"/>
    <w:multiLevelType w:val="hybridMultilevel"/>
    <w:tmpl w:val="CFFEEC00"/>
    <w:lvl w:ilvl="0" w:tplc="3F18F13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D776505"/>
    <w:multiLevelType w:val="multilevel"/>
    <w:tmpl w:val="674E9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F70"/>
    <w:rsid w:val="000105BC"/>
    <w:rsid w:val="000125BD"/>
    <w:rsid w:val="000137F4"/>
    <w:rsid w:val="00016580"/>
    <w:rsid w:val="00065283"/>
    <w:rsid w:val="00091001"/>
    <w:rsid w:val="000E2D01"/>
    <w:rsid w:val="00130CE4"/>
    <w:rsid w:val="001418E3"/>
    <w:rsid w:val="00152615"/>
    <w:rsid w:val="00160818"/>
    <w:rsid w:val="0019684E"/>
    <w:rsid w:val="001971D5"/>
    <w:rsid w:val="001C08B3"/>
    <w:rsid w:val="001D0239"/>
    <w:rsid w:val="001F0457"/>
    <w:rsid w:val="002061FF"/>
    <w:rsid w:val="00210E8B"/>
    <w:rsid w:val="00211CD0"/>
    <w:rsid w:val="0021654E"/>
    <w:rsid w:val="00295E34"/>
    <w:rsid w:val="002A7F63"/>
    <w:rsid w:val="002B4A8F"/>
    <w:rsid w:val="002C2FDE"/>
    <w:rsid w:val="002C3465"/>
    <w:rsid w:val="002C67A2"/>
    <w:rsid w:val="002D6ACE"/>
    <w:rsid w:val="002F3CB1"/>
    <w:rsid w:val="002F3E09"/>
    <w:rsid w:val="0031390B"/>
    <w:rsid w:val="003140C4"/>
    <w:rsid w:val="00331676"/>
    <w:rsid w:val="00346BD4"/>
    <w:rsid w:val="00363001"/>
    <w:rsid w:val="00390B21"/>
    <w:rsid w:val="003953EB"/>
    <w:rsid w:val="003A3467"/>
    <w:rsid w:val="003C26F4"/>
    <w:rsid w:val="003D4EC2"/>
    <w:rsid w:val="003D7B18"/>
    <w:rsid w:val="003F4B42"/>
    <w:rsid w:val="004419EE"/>
    <w:rsid w:val="00450695"/>
    <w:rsid w:val="004511EB"/>
    <w:rsid w:val="0046652D"/>
    <w:rsid w:val="004A3694"/>
    <w:rsid w:val="004B2E65"/>
    <w:rsid w:val="004C0451"/>
    <w:rsid w:val="004D32CA"/>
    <w:rsid w:val="004D4676"/>
    <w:rsid w:val="005221BF"/>
    <w:rsid w:val="0052389E"/>
    <w:rsid w:val="00533171"/>
    <w:rsid w:val="005A7AA0"/>
    <w:rsid w:val="005C6144"/>
    <w:rsid w:val="005D7DAD"/>
    <w:rsid w:val="005E54CD"/>
    <w:rsid w:val="005F16E5"/>
    <w:rsid w:val="005F25E4"/>
    <w:rsid w:val="005F26E9"/>
    <w:rsid w:val="00607B90"/>
    <w:rsid w:val="006515A0"/>
    <w:rsid w:val="00651CD5"/>
    <w:rsid w:val="00656401"/>
    <w:rsid w:val="006649C4"/>
    <w:rsid w:val="00673CD4"/>
    <w:rsid w:val="00694081"/>
    <w:rsid w:val="006A0CBC"/>
    <w:rsid w:val="006B004F"/>
    <w:rsid w:val="006C0075"/>
    <w:rsid w:val="006D331E"/>
    <w:rsid w:val="006F36E4"/>
    <w:rsid w:val="00703506"/>
    <w:rsid w:val="007039A3"/>
    <w:rsid w:val="00704F70"/>
    <w:rsid w:val="00750AB5"/>
    <w:rsid w:val="00756297"/>
    <w:rsid w:val="00762643"/>
    <w:rsid w:val="007817E6"/>
    <w:rsid w:val="007916B3"/>
    <w:rsid w:val="007F4E3F"/>
    <w:rsid w:val="00826990"/>
    <w:rsid w:val="0084657F"/>
    <w:rsid w:val="00882E9A"/>
    <w:rsid w:val="008C68F6"/>
    <w:rsid w:val="008C79AB"/>
    <w:rsid w:val="008E2200"/>
    <w:rsid w:val="008E3B39"/>
    <w:rsid w:val="00904211"/>
    <w:rsid w:val="0092170F"/>
    <w:rsid w:val="00962207"/>
    <w:rsid w:val="00964A6F"/>
    <w:rsid w:val="00987700"/>
    <w:rsid w:val="00996C43"/>
    <w:rsid w:val="009B0F11"/>
    <w:rsid w:val="009B3324"/>
    <w:rsid w:val="009C444D"/>
    <w:rsid w:val="009C501F"/>
    <w:rsid w:val="009D42D6"/>
    <w:rsid w:val="009F7BBD"/>
    <w:rsid w:val="00A07F6A"/>
    <w:rsid w:val="00A1483D"/>
    <w:rsid w:val="00A448F5"/>
    <w:rsid w:val="00A6768A"/>
    <w:rsid w:val="00A77889"/>
    <w:rsid w:val="00A77ADA"/>
    <w:rsid w:val="00A8262D"/>
    <w:rsid w:val="00AA34E9"/>
    <w:rsid w:val="00AB3942"/>
    <w:rsid w:val="00AB508F"/>
    <w:rsid w:val="00AC1158"/>
    <w:rsid w:val="00AF3A7B"/>
    <w:rsid w:val="00AF3F68"/>
    <w:rsid w:val="00B0041E"/>
    <w:rsid w:val="00B14F00"/>
    <w:rsid w:val="00B36B1A"/>
    <w:rsid w:val="00B80BA9"/>
    <w:rsid w:val="00BB0153"/>
    <w:rsid w:val="00BE3CD1"/>
    <w:rsid w:val="00BE54E8"/>
    <w:rsid w:val="00BE5A2E"/>
    <w:rsid w:val="00BF771F"/>
    <w:rsid w:val="00C01642"/>
    <w:rsid w:val="00C01A04"/>
    <w:rsid w:val="00C16A4C"/>
    <w:rsid w:val="00C2623D"/>
    <w:rsid w:val="00C31AF8"/>
    <w:rsid w:val="00C3504A"/>
    <w:rsid w:val="00C67852"/>
    <w:rsid w:val="00C872AF"/>
    <w:rsid w:val="00C92C9E"/>
    <w:rsid w:val="00C9436E"/>
    <w:rsid w:val="00C97A64"/>
    <w:rsid w:val="00CA2426"/>
    <w:rsid w:val="00CB36AB"/>
    <w:rsid w:val="00CC0639"/>
    <w:rsid w:val="00CC25EF"/>
    <w:rsid w:val="00CC563C"/>
    <w:rsid w:val="00D55200"/>
    <w:rsid w:val="00D9438C"/>
    <w:rsid w:val="00DA76D7"/>
    <w:rsid w:val="00DB124A"/>
    <w:rsid w:val="00DC29C4"/>
    <w:rsid w:val="00DC4E98"/>
    <w:rsid w:val="00E07EF2"/>
    <w:rsid w:val="00E147A7"/>
    <w:rsid w:val="00E14A6D"/>
    <w:rsid w:val="00E17C06"/>
    <w:rsid w:val="00E17E26"/>
    <w:rsid w:val="00E211CA"/>
    <w:rsid w:val="00E35F4B"/>
    <w:rsid w:val="00E37AB1"/>
    <w:rsid w:val="00E428A1"/>
    <w:rsid w:val="00E75067"/>
    <w:rsid w:val="00E80BE1"/>
    <w:rsid w:val="00EC5802"/>
    <w:rsid w:val="00EE73A3"/>
    <w:rsid w:val="00EF773A"/>
    <w:rsid w:val="00F2794B"/>
    <w:rsid w:val="00F27995"/>
    <w:rsid w:val="00F31017"/>
    <w:rsid w:val="00F37173"/>
    <w:rsid w:val="00F70075"/>
    <w:rsid w:val="00FA70EF"/>
    <w:rsid w:val="00FB1602"/>
    <w:rsid w:val="00FB749F"/>
    <w:rsid w:val="00FC3BC8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27B05"/>
  <w15:docId w15:val="{DC9C36C0-150D-41B0-B78E-03781AD6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04F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04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04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CD5"/>
    <w:rPr>
      <w:sz w:val="24"/>
      <w:szCs w:val="24"/>
    </w:rPr>
  </w:style>
  <w:style w:type="paragraph" w:customStyle="1" w:styleId="xl74">
    <w:name w:val="xl74"/>
    <w:basedOn w:val="Normalny"/>
    <w:rsid w:val="00882E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character" w:styleId="Hipercze">
    <w:name w:val="Hyperlink"/>
    <w:basedOn w:val="Domylnaczcionkaakapitu"/>
    <w:uiPriority w:val="99"/>
    <w:rsid w:val="00882E9A"/>
    <w:rPr>
      <w:color w:val="0000FF"/>
      <w:u w:val="single"/>
    </w:rPr>
  </w:style>
  <w:style w:type="table" w:styleId="Tabela-Siatka">
    <w:name w:val="Table Grid"/>
    <w:basedOn w:val="Standardowy"/>
    <w:rsid w:val="00987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4511EB"/>
    <w:rPr>
      <w:color w:val="800080"/>
      <w:u w:val="single"/>
    </w:rPr>
  </w:style>
  <w:style w:type="paragraph" w:customStyle="1" w:styleId="xl70">
    <w:name w:val="xl70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6">
    <w:name w:val="xl76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7">
    <w:name w:val="xl77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8">
    <w:name w:val="xl78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0">
    <w:name w:val="xl80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1">
    <w:name w:val="xl81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2">
    <w:name w:val="xl82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3">
    <w:name w:val="xl83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4">
    <w:name w:val="xl84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5">
    <w:name w:val="xl85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6">
    <w:name w:val="xl86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7">
    <w:name w:val="xl87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9">
    <w:name w:val="xl89"/>
    <w:basedOn w:val="Normalny"/>
    <w:rsid w:val="004511EB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4511E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7">
    <w:name w:val="xl97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8">
    <w:name w:val="xl98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9">
    <w:name w:val="xl99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0">
    <w:name w:val="xl100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1">
    <w:name w:val="xl101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2">
    <w:name w:val="xl102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3">
    <w:name w:val="xl103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</w:rPr>
  </w:style>
  <w:style w:type="paragraph" w:customStyle="1" w:styleId="xl104">
    <w:name w:val="xl104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</w:rPr>
  </w:style>
  <w:style w:type="paragraph" w:customStyle="1" w:styleId="xl105">
    <w:name w:val="xl105"/>
    <w:basedOn w:val="Normalny"/>
    <w:rsid w:val="004511EB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6">
    <w:name w:val="xl106"/>
    <w:basedOn w:val="Normalny"/>
    <w:rsid w:val="004511EB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7">
    <w:name w:val="xl107"/>
    <w:basedOn w:val="Normalny"/>
    <w:rsid w:val="00451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108">
    <w:name w:val="xl108"/>
    <w:basedOn w:val="Normalny"/>
    <w:rsid w:val="004511EB"/>
    <w:pPr>
      <w:pBdr>
        <w:lef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09">
    <w:name w:val="xl109"/>
    <w:basedOn w:val="Normalny"/>
    <w:rsid w:val="004511EB"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D7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NewPower Sp z o.o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Newpower</dc:creator>
  <cp:lastModifiedBy>User3</cp:lastModifiedBy>
  <cp:revision>19</cp:revision>
  <dcterms:created xsi:type="dcterms:W3CDTF">2015-12-07T08:00:00Z</dcterms:created>
  <dcterms:modified xsi:type="dcterms:W3CDTF">2018-07-30T14:56:00Z</dcterms:modified>
</cp:coreProperties>
</file>