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5F1CABB1" w14:textId="77777777" w:rsidR="004B0623" w:rsidRDefault="004B0623" w:rsidP="005A5490">
      <w:pPr>
        <w:jc w:val="both"/>
        <w:rPr>
          <w:rFonts w:cstheme="minorHAnsi"/>
        </w:rPr>
      </w:pPr>
    </w:p>
    <w:p w14:paraId="40AB93DC" w14:textId="77777777" w:rsidR="004B0623" w:rsidRDefault="004B0623" w:rsidP="005A5490">
      <w:pPr>
        <w:jc w:val="both"/>
        <w:rPr>
          <w:rFonts w:cstheme="minorHAnsi"/>
        </w:rPr>
      </w:pPr>
    </w:p>
    <w:p w14:paraId="6735DC5E" w14:textId="248A98C2" w:rsidR="004B0623" w:rsidRPr="004B0623" w:rsidRDefault="004B0623" w:rsidP="004B0623">
      <w:pPr>
        <w:contextualSpacing/>
        <w:jc w:val="center"/>
        <w:rPr>
          <w:rFonts w:cstheme="minorHAnsi"/>
          <w:b/>
        </w:rPr>
      </w:pPr>
      <w:r w:rsidRPr="004B0623">
        <w:rPr>
          <w:rStyle w:val="Wyrnienie"/>
          <w:rFonts w:cstheme="minorHAnsi"/>
          <w:b/>
          <w:i w:val="0"/>
          <w:iCs w:val="0"/>
        </w:rPr>
        <w:t xml:space="preserve">Klauzula informacyjna w ramach </w:t>
      </w:r>
      <w:r w:rsidRPr="004B0623">
        <w:rPr>
          <w:rFonts w:ascii="Calibri" w:hAnsi="Calibri" w:cs="Calibri"/>
          <w:b/>
        </w:rPr>
        <w:t>Programu „Asystent osobisty osoby  z niepełnosprawnością” dla Jednostek Samorządu Terytorialnego – edycja 2025 Ministra Rodziny, Pracy i Polityki Społecznej</w:t>
      </w:r>
      <w:r w:rsidRPr="004B0623">
        <w:rPr>
          <w:rFonts w:cstheme="minorHAnsi"/>
          <w:b/>
        </w:rPr>
        <w:t>.</w:t>
      </w:r>
    </w:p>
    <w:p w14:paraId="1853DFE3" w14:textId="77777777" w:rsidR="004B0623" w:rsidRPr="00D204E1" w:rsidRDefault="004B0623" w:rsidP="004B0623">
      <w:pPr>
        <w:contextualSpacing/>
        <w:rPr>
          <w:rFonts w:cstheme="minorHAnsi"/>
          <w:b/>
        </w:rPr>
      </w:pPr>
    </w:p>
    <w:p w14:paraId="64C0C3DB" w14:textId="77777777" w:rsidR="004B0623" w:rsidRPr="00C97D9C" w:rsidRDefault="004B0623" w:rsidP="004B06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i art.14 rozporządzenia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97D9C">
        <w:rPr>
          <w:rFonts w:asciiTheme="minorHAnsi" w:hAnsiTheme="minorHAnsi" w:cstheme="minorHAnsi"/>
        </w:rPr>
        <w:t>późn</w:t>
      </w:r>
      <w:proofErr w:type="spellEnd"/>
      <w:r w:rsidRPr="00C97D9C">
        <w:rPr>
          <w:rFonts w:asciiTheme="minorHAnsi" w:hAnsiTheme="minorHAnsi" w:cstheme="minorHAnsi"/>
        </w:rPr>
        <w:t>. zm.), zwanego dalej „RODO”, informujem</w:t>
      </w:r>
      <w:r w:rsidRPr="00C97D9C">
        <w:rPr>
          <w:rStyle w:val="Wyrnienie"/>
          <w:rFonts w:asciiTheme="minorHAnsi" w:hAnsiTheme="minorHAnsi" w:cstheme="minorHAnsi"/>
        </w:rPr>
        <w:t>y, że:</w:t>
      </w:r>
    </w:p>
    <w:p w14:paraId="522691D5" w14:textId="0FF18BBB" w:rsidR="004B0623" w:rsidRPr="00967D4A" w:rsidRDefault="004B0623" w:rsidP="004B0623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Calibri" w:hAnsi="Calibri" w:cs="Calibri"/>
        </w:rPr>
      </w:pPr>
      <w:r w:rsidRPr="00FA300F">
        <w:rPr>
          <w:rFonts w:ascii="Calibri" w:hAnsi="Calibri" w:cs="Calibri"/>
        </w:rPr>
        <w:t xml:space="preserve">Administratorem danych osobowych jest </w:t>
      </w:r>
      <w:r w:rsidR="00370470" w:rsidRPr="00FA300F">
        <w:rPr>
          <w:rFonts w:ascii="Calibri" w:hAnsi="Calibri" w:cs="Calibri"/>
        </w:rPr>
        <w:t xml:space="preserve">Miejski Ośrodek Pomocy </w:t>
      </w:r>
      <w:r w:rsidR="00370470">
        <w:rPr>
          <w:rFonts w:ascii="Calibri" w:hAnsi="Calibri" w:cs="Calibri"/>
        </w:rPr>
        <w:t>Społecznej w Kamieńsku</w:t>
      </w:r>
      <w:r w:rsidR="00370470">
        <w:rPr>
          <w:rFonts w:ascii="Calibri" w:hAnsi="Calibri" w:cs="Calibri"/>
        </w:rPr>
        <w:t xml:space="preserve"> </w:t>
      </w:r>
      <w:r w:rsidR="00370470">
        <w:rPr>
          <w:rFonts w:ascii="Calibri" w:hAnsi="Calibri" w:cs="Calibri"/>
        </w:rPr>
        <w:br/>
      </w:r>
      <w:bookmarkStart w:id="1" w:name="_GoBack"/>
      <w:bookmarkEnd w:id="1"/>
      <w:r w:rsidR="00370470" w:rsidRPr="00FA300F">
        <w:rPr>
          <w:rFonts w:ascii="Calibri" w:hAnsi="Calibri" w:cs="Calibri"/>
        </w:rPr>
        <w:t>ul.</w:t>
      </w:r>
      <w:r w:rsidR="00370470">
        <w:rPr>
          <w:rFonts w:ascii="Calibri" w:hAnsi="Calibri" w:cs="Calibri"/>
        </w:rPr>
        <w:t xml:space="preserve"> </w:t>
      </w:r>
      <w:r w:rsidR="00370470">
        <w:rPr>
          <w:rFonts w:ascii="Calibri" w:hAnsi="Calibri" w:cs="Calibri"/>
        </w:rPr>
        <w:t>Wieluńska 50</w:t>
      </w:r>
      <w:r w:rsidR="00370470" w:rsidRPr="00FA300F">
        <w:rPr>
          <w:rFonts w:ascii="Calibri" w:hAnsi="Calibri" w:cs="Calibri"/>
        </w:rPr>
        <w:t xml:space="preserve">, </w:t>
      </w:r>
      <w:r w:rsidR="00370470">
        <w:rPr>
          <w:rFonts w:ascii="Calibri" w:hAnsi="Calibri" w:cs="Calibri"/>
        </w:rPr>
        <w:t>97-360 Kamieńsk</w:t>
      </w:r>
      <w:r w:rsidRPr="00FA300F">
        <w:rPr>
          <w:rFonts w:ascii="Calibri" w:hAnsi="Calibri" w:cs="Calibri"/>
        </w:rPr>
        <w:t xml:space="preserve">, tel. </w:t>
      </w:r>
      <w:r w:rsidR="00370470">
        <w:rPr>
          <w:rFonts w:ascii="Calibri" w:hAnsi="Calibri" w:cs="Calibri"/>
        </w:rPr>
        <w:t>699 845 468,</w:t>
      </w:r>
      <w:r>
        <w:rPr>
          <w:rFonts w:ascii="Calibri" w:hAnsi="Calibri" w:cs="Calibri"/>
          <w:color w:val="000000"/>
        </w:rPr>
        <w:t xml:space="preserve"> </w:t>
      </w:r>
    </w:p>
    <w:p w14:paraId="2CB57A16" w14:textId="77777777" w:rsidR="004B0623" w:rsidRPr="00FA300F" w:rsidRDefault="004B0623" w:rsidP="004B0623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Calibri" w:hAnsi="Calibri" w:cs="Calibri"/>
        </w:rPr>
      </w:pPr>
      <w:r w:rsidRPr="00FA300F">
        <w:rPr>
          <w:rFonts w:ascii="Calibri" w:hAnsi="Calibri" w:cs="Calibri"/>
        </w:rPr>
        <w:t xml:space="preserve">We wszystkich sprawach dotyczących ochrony danych osobowych, mają Państwo prawo kontaktować się z naszym Inspektorem Ochrony Danych </w:t>
      </w:r>
      <w:r w:rsidRPr="00FA300F">
        <w:rPr>
          <w:rFonts w:ascii="Calibri" w:hAnsi="Calibri" w:cs="Calibri"/>
          <w:color w:val="000000"/>
        </w:rPr>
        <w:t>w następujący sposób:</w:t>
      </w:r>
    </w:p>
    <w:p w14:paraId="49197270" w14:textId="5D1E3998" w:rsidR="004B0623" w:rsidRPr="00FA300F" w:rsidRDefault="004B0623" w:rsidP="004B0623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Calibri" w:hAnsi="Calibri" w:cs="Calibri"/>
          <w:color w:val="000000"/>
        </w:rPr>
      </w:pPr>
      <w:r w:rsidRPr="00FA300F">
        <w:rPr>
          <w:rFonts w:ascii="Calibri" w:hAnsi="Calibri" w:cs="Calibri"/>
          <w:color w:val="000000"/>
        </w:rPr>
        <w:t xml:space="preserve">pod adresem poczty elektronicznej: </w:t>
      </w:r>
      <w:r w:rsidR="00370470">
        <w:rPr>
          <w:rFonts w:ascii="Calibri" w:hAnsi="Calibri" w:cs="Calibri"/>
        </w:rPr>
        <w:t>mops@kamiensk.pl</w:t>
      </w:r>
      <w:r w:rsidRPr="00FA300F">
        <w:rPr>
          <w:rFonts w:ascii="Calibri" w:hAnsi="Calibri" w:cs="Calibri"/>
        </w:rPr>
        <w:t>,</w:t>
      </w:r>
    </w:p>
    <w:p w14:paraId="7048015C" w14:textId="3E43BD6E" w:rsidR="004B0623" w:rsidRPr="00FA300F" w:rsidRDefault="004B0623" w:rsidP="004B0623">
      <w:pPr>
        <w:numPr>
          <w:ilvl w:val="0"/>
          <w:numId w:val="4"/>
        </w:numPr>
        <w:spacing w:after="0" w:line="276" w:lineRule="auto"/>
        <w:ind w:left="714" w:hanging="357"/>
        <w:contextualSpacing/>
        <w:jc w:val="both"/>
        <w:rPr>
          <w:rFonts w:ascii="Calibri" w:hAnsi="Calibri" w:cs="Calibri"/>
        </w:rPr>
      </w:pPr>
      <w:r w:rsidRPr="00FA300F">
        <w:rPr>
          <w:rFonts w:ascii="Calibri" w:hAnsi="Calibri" w:cs="Calibri"/>
        </w:rPr>
        <w:t xml:space="preserve">pod numerem telefonu: </w:t>
      </w:r>
      <w:r w:rsidR="00370470">
        <w:rPr>
          <w:rFonts w:ascii="Calibri" w:hAnsi="Calibri" w:cs="Calibri"/>
        </w:rPr>
        <w:t>699 845 468</w:t>
      </w:r>
      <w:r w:rsidRPr="00FA300F">
        <w:rPr>
          <w:rFonts w:ascii="Calibri" w:hAnsi="Calibri" w:cs="Calibri"/>
        </w:rPr>
        <w:t>,</w:t>
      </w:r>
    </w:p>
    <w:p w14:paraId="3DCE8D31" w14:textId="77777777" w:rsidR="00370470" w:rsidRDefault="004B0623" w:rsidP="004B0623">
      <w:pPr>
        <w:numPr>
          <w:ilvl w:val="0"/>
          <w:numId w:val="4"/>
        </w:numPr>
        <w:spacing w:after="0" w:line="276" w:lineRule="auto"/>
        <w:ind w:left="714" w:hanging="357"/>
        <w:contextualSpacing/>
        <w:jc w:val="both"/>
        <w:rPr>
          <w:rFonts w:ascii="Calibri" w:hAnsi="Calibri" w:cs="Calibri"/>
        </w:rPr>
      </w:pPr>
      <w:r w:rsidRPr="00FA300F">
        <w:rPr>
          <w:rFonts w:ascii="Calibri" w:hAnsi="Calibri" w:cs="Calibri"/>
        </w:rPr>
        <w:t xml:space="preserve">pisemnie na adres: Miejski Ośrodek Pomocy </w:t>
      </w:r>
      <w:r w:rsidR="00370470">
        <w:rPr>
          <w:rFonts w:ascii="Calibri" w:hAnsi="Calibri" w:cs="Calibri"/>
        </w:rPr>
        <w:t>Społecznej w Kamieńsku</w:t>
      </w:r>
      <w:r w:rsidRPr="00FA300F">
        <w:rPr>
          <w:rFonts w:ascii="Calibri" w:hAnsi="Calibri" w:cs="Calibri"/>
        </w:rPr>
        <w:t xml:space="preserve">  ul. </w:t>
      </w:r>
      <w:r w:rsidR="00370470">
        <w:rPr>
          <w:rFonts w:ascii="Calibri" w:hAnsi="Calibri" w:cs="Calibri"/>
        </w:rPr>
        <w:t>Wieluńska 50</w:t>
      </w:r>
      <w:r w:rsidRPr="00FA300F">
        <w:rPr>
          <w:rFonts w:ascii="Calibri" w:hAnsi="Calibri" w:cs="Calibri"/>
        </w:rPr>
        <w:t xml:space="preserve">, </w:t>
      </w:r>
    </w:p>
    <w:p w14:paraId="15691BFD" w14:textId="380B7342" w:rsidR="004B0623" w:rsidRPr="00FA300F" w:rsidRDefault="00370470" w:rsidP="00370470">
      <w:pPr>
        <w:spacing w:after="0" w:line="276" w:lineRule="auto"/>
        <w:ind w:left="71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97-360 Kamieńsk </w:t>
      </w:r>
      <w:r w:rsidR="004B0623" w:rsidRPr="00FA300F">
        <w:rPr>
          <w:rFonts w:ascii="Calibri" w:hAnsi="Calibri" w:cs="Calibri"/>
        </w:rPr>
        <w:t xml:space="preserve"> z dopiskiem „Inspektor ochrony danych”.</w:t>
      </w:r>
    </w:p>
    <w:p w14:paraId="7C636C3C" w14:textId="77777777" w:rsidR="004B0623" w:rsidRPr="00C97D9C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Pr="00D204E1">
        <w:rPr>
          <w:rFonts w:asciiTheme="minorHAnsi" w:hAnsiTheme="minorHAnsi" w:cstheme="minorHAnsi"/>
        </w:rPr>
        <w:t>Programu „Asystent osobisty osoby z niepełnosprawnością” dla Jednostek Samorządu Terytorialnego – edycja 202</w:t>
      </w:r>
      <w:r>
        <w:rPr>
          <w:rFonts w:asciiTheme="minorHAnsi" w:hAnsiTheme="minorHAnsi" w:cstheme="minorHAnsi"/>
        </w:rPr>
        <w:t>5</w:t>
      </w:r>
      <w:r w:rsidRPr="00D204E1">
        <w:rPr>
          <w:rFonts w:asciiTheme="minorHAnsi" w:hAnsiTheme="minorHAnsi" w:cstheme="minorHAnsi"/>
        </w:rPr>
        <w:t xml:space="preserve"> Ministr</w:t>
      </w:r>
      <w:r>
        <w:rPr>
          <w:rFonts w:asciiTheme="minorHAnsi" w:hAnsiTheme="minorHAnsi" w:cstheme="minorHAnsi"/>
        </w:rPr>
        <w:t>a Rodziny, Pracy i Polityki Społecznej</w:t>
      </w:r>
      <w:r w:rsidRPr="00C97D9C">
        <w:rPr>
          <w:rFonts w:asciiTheme="minorHAnsi" w:hAnsiTheme="minorHAnsi" w:cstheme="minorHAnsi"/>
        </w:rPr>
        <w:t>, w tym rozliczenie otrzymanych środków z Funduszu Solidarnościowego.</w:t>
      </w:r>
    </w:p>
    <w:p w14:paraId="0D3C23E6" w14:textId="77777777" w:rsidR="004B0623" w:rsidRPr="00C97D9C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 na podstawie art. 6 ust. 1 lit e RODO, tj. w związku z wykonaniem zadania realizowanego w interesie publicznym lub w ramach sprawowania władzy publiczn</w:t>
      </w:r>
      <w:r>
        <w:rPr>
          <w:rFonts w:asciiTheme="minorHAnsi" w:hAnsiTheme="minorHAnsi" w:cstheme="minorHAnsi"/>
        </w:rPr>
        <w:t xml:space="preserve">ej powierzonej administratorowi, art. 6 ust.1 lit b RODO tj. </w:t>
      </w:r>
      <w:r w:rsidRPr="00FA352A">
        <w:rPr>
          <w:rFonts w:asciiTheme="minorHAnsi" w:hAnsiTheme="minorHAnsi" w:cstheme="minorHAnsi"/>
        </w:rPr>
        <w:t>przetwarzanie jest niezbędne do wykonania umowy, której stroną jest osoba, której dane dotyczą, lub do podjęcia działań na żądanie osoby, której dane</w:t>
      </w:r>
      <w:r>
        <w:rPr>
          <w:rFonts w:asciiTheme="minorHAnsi" w:hAnsiTheme="minorHAnsi" w:cstheme="minorHAnsi"/>
        </w:rPr>
        <w:t xml:space="preserve"> dotyczą, przed zawarciem umowy,  art. 6 ust.1 lit c</w:t>
      </w:r>
      <w:r w:rsidRPr="00FA352A">
        <w:rPr>
          <w:rFonts w:asciiTheme="minorHAnsi" w:hAnsiTheme="minorHAnsi" w:cstheme="minorHAnsi"/>
        </w:rPr>
        <w:t xml:space="preserve"> RODO tj</w:t>
      </w:r>
      <w:r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  <w:r w:rsidRPr="00967D4A">
        <w:rPr>
          <w:rFonts w:asciiTheme="minorHAnsi" w:hAnsiTheme="minorHAnsi" w:cstheme="minorHAnsi"/>
        </w:rPr>
        <w:t>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</w:t>
      </w:r>
      <w:r>
        <w:rPr>
          <w:rFonts w:asciiTheme="minorHAnsi" w:hAnsiTheme="minorHAnsi" w:cstheme="minorHAnsi"/>
        </w:rPr>
        <w:t>, Pracy</w:t>
      </w:r>
      <w:r w:rsidRPr="00967D4A">
        <w:rPr>
          <w:rFonts w:asciiTheme="minorHAnsi" w:hAnsiTheme="minorHAnsi" w:cstheme="minorHAnsi"/>
        </w:rPr>
        <w:t xml:space="preserve"> i Polityki Społecznej „Asystent osobisty osoby z niepełnosprawnością” dla Jednostek Samorządu Terytorialnego – edycja 202</w:t>
      </w:r>
      <w:r>
        <w:rPr>
          <w:rFonts w:asciiTheme="minorHAnsi" w:hAnsiTheme="minorHAnsi" w:cstheme="minorHAnsi"/>
        </w:rPr>
        <w:t>5</w:t>
      </w:r>
      <w:r w:rsidRPr="00967D4A">
        <w:rPr>
          <w:rFonts w:asciiTheme="minorHAnsi" w:hAnsiTheme="minorHAnsi" w:cstheme="minorHAnsi"/>
        </w:rPr>
        <w:t>, przyjętego na podstawie art. 7 ust. 5 ustawy z dnia 23 października 2018 r. o Funduszu Solidarnościowym (Dz. U. z 2023 r. poz. 647, 1407 i 1429.).</w:t>
      </w:r>
    </w:p>
    <w:p w14:paraId="5739E9D2" w14:textId="77777777" w:rsidR="004B0623" w:rsidRPr="00C97D9C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63CC1120" w14:textId="77777777" w:rsidR="004B0623" w:rsidRPr="00C97D9C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26B9F1C9" w14:textId="77777777" w:rsidR="004B0623" w:rsidRPr="000B130F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</w:t>
      </w:r>
      <w:r w:rsidRPr="000B130F">
        <w:rPr>
          <w:rFonts w:asciiTheme="minorHAnsi" w:hAnsiTheme="minorHAnsi" w:cstheme="minorHAnsi"/>
        </w:rPr>
        <w:t>przetwarzane przez Administratora, w szczególności dane</w:t>
      </w:r>
      <w:r>
        <w:rPr>
          <w:rFonts w:asciiTheme="minorHAnsi" w:hAnsiTheme="minorHAnsi" w:cstheme="minorHAnsi"/>
        </w:rPr>
        <w:t xml:space="preserve"> </w:t>
      </w:r>
      <w:r w:rsidRPr="000B130F">
        <w:rPr>
          <w:rFonts w:asciiTheme="minorHAnsi" w:hAnsiTheme="minorHAnsi" w:cstheme="minorHAnsi"/>
        </w:rPr>
        <w:t xml:space="preserve">uczestników Programu, mogą </w:t>
      </w:r>
      <w:r w:rsidRPr="000B130F">
        <w:rPr>
          <w:rFonts w:asciiTheme="minorHAnsi" w:hAnsiTheme="minorHAnsi" w:cstheme="minorHAnsi"/>
        </w:rPr>
        <w:lastRenderedPageBreak/>
        <w:t>być udostępniane Ministrowi lub Wojewodzie do</w:t>
      </w:r>
      <w:r>
        <w:rPr>
          <w:rFonts w:asciiTheme="minorHAnsi" w:hAnsiTheme="minorHAnsi" w:cstheme="minorHAnsi"/>
        </w:rPr>
        <w:t xml:space="preserve"> </w:t>
      </w:r>
      <w:r w:rsidRPr="000B130F">
        <w:rPr>
          <w:rFonts w:asciiTheme="minorHAnsi" w:hAnsiTheme="minorHAnsi" w:cstheme="minorHAnsi"/>
        </w:rPr>
        <w:t>celów sprawozdawczych, kontrolnych oraz nadzoru.</w:t>
      </w:r>
      <w:r w:rsidRPr="00C97D9C">
        <w:rPr>
          <w:rStyle w:val="Odwoanieprzypisudolnego"/>
          <w:rFonts w:asciiTheme="minorHAnsi" w:hAnsiTheme="minorHAnsi" w:cstheme="minorHAnsi"/>
        </w:rPr>
        <w:footnoteReference w:id="1"/>
      </w:r>
      <w:r w:rsidRPr="000B130F">
        <w:rPr>
          <w:rFonts w:asciiTheme="minorHAnsi" w:hAnsiTheme="minorHAnsi" w:cstheme="minorHAnsi"/>
          <w:vertAlign w:val="superscript"/>
        </w:rPr>
        <w:t>)</w:t>
      </w:r>
    </w:p>
    <w:p w14:paraId="467D7AD8" w14:textId="77777777" w:rsidR="004B0623" w:rsidRPr="00C97D9C" w:rsidRDefault="004B0623" w:rsidP="004B062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 xml:space="preserve">). </w:t>
      </w:r>
    </w:p>
    <w:p w14:paraId="56DE8D9B" w14:textId="77777777" w:rsidR="004B0623" w:rsidRPr="00C97D9C" w:rsidRDefault="004B0623" w:rsidP="004B0623">
      <w:pPr>
        <w:ind w:left="360"/>
        <w:jc w:val="both"/>
        <w:rPr>
          <w:rFonts w:cstheme="minorHAnsi"/>
        </w:rPr>
      </w:pPr>
      <w:r w:rsidRPr="00C97D9C">
        <w:rPr>
          <w:rFonts w:cstheme="minorHAns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32EB44AF" w14:textId="77777777" w:rsidR="004B0623" w:rsidRDefault="004B0623" w:rsidP="004B062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>
        <w:rPr>
          <w:rFonts w:asciiTheme="minorHAnsi" w:hAnsiTheme="minorHAnsi" w:cstheme="minorHAnsi"/>
        </w:rPr>
        <w:t>P</w:t>
      </w:r>
      <w:r w:rsidRPr="00C97D9C">
        <w:rPr>
          <w:rFonts w:asciiTheme="minorHAnsi" w:hAnsiTheme="minorHAnsi" w:cstheme="minorHAnsi"/>
        </w:rPr>
        <w:t>rogramu „Asystent osobisty osoby niepełnosprawnej”</w:t>
      </w:r>
      <w:r>
        <w:rPr>
          <w:rFonts w:asciiTheme="minorHAnsi" w:hAnsiTheme="minorHAnsi" w:cstheme="minorHAnsi"/>
        </w:rPr>
        <w:t xml:space="preserve"> – edycja 2025</w:t>
      </w:r>
      <w:r w:rsidRPr="00C97D9C">
        <w:rPr>
          <w:rFonts w:asciiTheme="minorHAnsi" w:hAnsiTheme="minorHAnsi" w:cstheme="minorHAnsi"/>
        </w:rPr>
        <w:t xml:space="preserve"> lub realizacji </w:t>
      </w:r>
      <w:r>
        <w:rPr>
          <w:rFonts w:asciiTheme="minorHAnsi" w:hAnsiTheme="minorHAnsi" w:cstheme="minorHAnsi"/>
        </w:rPr>
        <w:t>P</w:t>
      </w:r>
      <w:r w:rsidRPr="00C97D9C">
        <w:rPr>
          <w:rFonts w:asciiTheme="minorHAnsi" w:hAnsiTheme="minorHAnsi" w:cstheme="minorHAnsi"/>
        </w:rPr>
        <w:t xml:space="preserve">rogramu jest dobrowolne, jednak niezbędne do wzięcia udziału w </w:t>
      </w:r>
      <w:r>
        <w:rPr>
          <w:rFonts w:asciiTheme="minorHAnsi" w:hAnsiTheme="minorHAnsi" w:cstheme="minorHAnsi"/>
        </w:rPr>
        <w:t>P</w:t>
      </w:r>
      <w:r w:rsidRPr="00C97D9C">
        <w:rPr>
          <w:rFonts w:asciiTheme="minorHAnsi" w:hAnsiTheme="minorHAnsi" w:cstheme="minorHAnsi"/>
        </w:rPr>
        <w:t xml:space="preserve">rogramie. </w:t>
      </w:r>
    </w:p>
    <w:p w14:paraId="06B6AB18" w14:textId="77777777" w:rsidR="004B0623" w:rsidRDefault="004B0623" w:rsidP="004B0623">
      <w:pPr>
        <w:jc w:val="both"/>
        <w:rPr>
          <w:rFonts w:cstheme="minorHAnsi"/>
        </w:rPr>
      </w:pPr>
    </w:p>
    <w:p w14:paraId="28CE7011" w14:textId="77777777" w:rsidR="004B0623" w:rsidRPr="000B130F" w:rsidRDefault="004B0623" w:rsidP="004B0623">
      <w:pPr>
        <w:jc w:val="both"/>
        <w:rPr>
          <w:rFonts w:cstheme="minorHAnsi"/>
        </w:rPr>
      </w:pPr>
    </w:p>
    <w:p w14:paraId="6446A2B6" w14:textId="77777777" w:rsidR="004B0623" w:rsidRDefault="004B0623" w:rsidP="005A5490">
      <w:pPr>
        <w:jc w:val="both"/>
        <w:rPr>
          <w:rFonts w:cstheme="minorHAnsi"/>
        </w:rPr>
      </w:pPr>
    </w:p>
    <w:p w14:paraId="30A9ACEC" w14:textId="77777777" w:rsidR="004B0623" w:rsidRPr="0025057F" w:rsidRDefault="004B0623" w:rsidP="005A5490">
      <w:pPr>
        <w:jc w:val="both"/>
        <w:rPr>
          <w:rFonts w:cstheme="minorHAnsi"/>
        </w:rPr>
      </w:pPr>
    </w:p>
    <w:sectPr w:rsidR="004B0623" w:rsidRPr="002505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804A8" w14:textId="77777777" w:rsidR="00BA7BDF" w:rsidRDefault="00BA7BDF" w:rsidP="003A4C6B">
      <w:pPr>
        <w:spacing w:after="0" w:line="240" w:lineRule="auto"/>
      </w:pPr>
      <w:r>
        <w:separator/>
      </w:r>
    </w:p>
  </w:endnote>
  <w:endnote w:type="continuationSeparator" w:id="0">
    <w:p w14:paraId="2C038047" w14:textId="77777777" w:rsidR="00BA7BDF" w:rsidRDefault="00BA7BD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70">
          <w:rPr>
            <w:noProof/>
          </w:rPr>
          <w:t>4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DC57D" w14:textId="77777777" w:rsidR="00BA7BDF" w:rsidRDefault="00BA7BDF" w:rsidP="003A4C6B">
      <w:pPr>
        <w:spacing w:after="0" w:line="240" w:lineRule="auto"/>
      </w:pPr>
      <w:r>
        <w:separator/>
      </w:r>
    </w:p>
  </w:footnote>
  <w:footnote w:type="continuationSeparator" w:id="0">
    <w:p w14:paraId="558487D9" w14:textId="77777777" w:rsidR="00BA7BDF" w:rsidRDefault="00BA7BDF" w:rsidP="003A4C6B">
      <w:pPr>
        <w:spacing w:after="0" w:line="240" w:lineRule="auto"/>
      </w:pPr>
      <w:r>
        <w:continuationSeparator/>
      </w:r>
    </w:p>
  </w:footnote>
  <w:footnote w:id="1">
    <w:p w14:paraId="12AE066F" w14:textId="77777777" w:rsidR="004B0623" w:rsidRPr="008D57BD" w:rsidRDefault="004B0623" w:rsidP="004B0623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</w:t>
      </w:r>
      <w:r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Społecznej danych osób fizycznych</w:t>
      </w:r>
      <w:r>
        <w:rPr>
          <w:rFonts w:asciiTheme="minorHAnsi" w:hAnsiTheme="minorHAnsi" w:cstheme="minorHAnsi"/>
        </w:rPr>
        <w:t xml:space="preserve"> Miejski Ośrodek Pomocy Rodzinie w Zabrzu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>odziny</w:t>
      </w:r>
      <w:r>
        <w:rPr>
          <w:rFonts w:asciiTheme="minorHAnsi" w:hAnsiTheme="minorHAnsi" w:cstheme="minorHAnsi"/>
        </w:rPr>
        <w:t xml:space="preserve">, Pracy </w:t>
      </w:r>
      <w:r w:rsidRPr="00FA2616">
        <w:rPr>
          <w:rFonts w:asciiTheme="minorHAnsi" w:hAnsiTheme="minorHAnsi" w:cstheme="minorHAnsi"/>
        </w:rPr>
        <w:t xml:space="preserve"> i Polityki Społecznej obowiązek wynikający z art. 14 RODO i poinformuje te osoby o przetwarzaniu ich danych przez Ministra Rodziny</w:t>
      </w:r>
      <w:r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14 do </w:t>
      </w:r>
      <w:r>
        <w:rPr>
          <w:rFonts w:asciiTheme="minorHAnsi" w:hAnsiTheme="minorHAnsi" w:cstheme="minorHAnsi"/>
        </w:rPr>
        <w:t>P</w:t>
      </w:r>
      <w:r w:rsidRPr="009E27B0">
        <w:rPr>
          <w:rFonts w:asciiTheme="minorHAnsi" w:hAnsiTheme="minorHAnsi" w:cstheme="minorHAnsi"/>
        </w:rPr>
        <w:t>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10E"/>
    <w:multiLevelType w:val="hybridMultilevel"/>
    <w:tmpl w:val="BD7CCCF6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2DF53E9"/>
    <w:multiLevelType w:val="multilevel"/>
    <w:tmpl w:val="9D80BF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0470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B0623"/>
    <w:rsid w:val="004E109B"/>
    <w:rsid w:val="004E278F"/>
    <w:rsid w:val="004F256E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B460C"/>
    <w:rsid w:val="007F664A"/>
    <w:rsid w:val="00815FC2"/>
    <w:rsid w:val="00816CB5"/>
    <w:rsid w:val="00834CF7"/>
    <w:rsid w:val="00840396"/>
    <w:rsid w:val="008665C6"/>
    <w:rsid w:val="008C19B3"/>
    <w:rsid w:val="008C694E"/>
    <w:rsid w:val="008D2AA7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46675"/>
    <w:rsid w:val="00A62670"/>
    <w:rsid w:val="00A8585A"/>
    <w:rsid w:val="00A92BA7"/>
    <w:rsid w:val="00AF3387"/>
    <w:rsid w:val="00B03A5B"/>
    <w:rsid w:val="00B05F2A"/>
    <w:rsid w:val="00B362D3"/>
    <w:rsid w:val="00BA7BDF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F3564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6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4B0623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62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62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6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6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4B0623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62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62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ncelaria@uodo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19CC-8B19-49C2-A665-0F6E506B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Admin</cp:lastModifiedBy>
  <cp:revision>3</cp:revision>
  <cp:lastPrinted>2021-09-30T08:18:00Z</cp:lastPrinted>
  <dcterms:created xsi:type="dcterms:W3CDTF">2025-01-10T09:54:00Z</dcterms:created>
  <dcterms:modified xsi:type="dcterms:W3CDTF">2025-01-10T10:38:00Z</dcterms:modified>
</cp:coreProperties>
</file>